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BF64" w14:textId="77777777" w:rsidR="00832097" w:rsidRDefault="00832097" w:rsidP="00832097">
      <w:pPr>
        <w:jc w:val="center"/>
        <w:rPr>
          <w:rFonts w:asciiTheme="minorHAnsi" w:hAnsiTheme="minorHAnsi"/>
          <w:b/>
          <w:bCs/>
        </w:rPr>
      </w:pPr>
      <w:r w:rsidRPr="0029584A">
        <w:rPr>
          <w:rFonts w:asciiTheme="minorHAnsi" w:hAnsiTheme="minorHAnsi"/>
          <w:b/>
          <w:bCs/>
        </w:rPr>
        <w:t>DOOR CARD INSTRUCTIONS MANOR PARK BLOCKS A – F</w:t>
      </w:r>
    </w:p>
    <w:tbl>
      <w:tblPr>
        <w:tblpPr w:leftFromText="180" w:rightFromText="180" w:vertAnchor="text" w:horzAnchor="margin" w:tblpXSpec="center" w:tblpY="8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0"/>
      </w:tblGrid>
      <w:tr w:rsidR="00832097" w14:paraId="339CB22E" w14:textId="77777777" w:rsidTr="00832097">
        <w:trPr>
          <w:trHeight w:val="5726"/>
        </w:trPr>
        <w:tc>
          <w:tcPr>
            <w:tcW w:w="7850" w:type="dxa"/>
          </w:tcPr>
          <w:p w14:paraId="01CD9599" w14:textId="77777777" w:rsidR="00832097" w:rsidRPr="00954098" w:rsidRDefault="00832097" w:rsidP="00832097">
            <w:pPr>
              <w:rPr>
                <w:b/>
                <w:bCs/>
              </w:rPr>
            </w:pPr>
          </w:p>
          <w:p w14:paraId="46F0D1F1" w14:textId="77777777" w:rsidR="00832097" w:rsidRPr="00944AA1" w:rsidRDefault="00832097" w:rsidP="0083209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44AA1">
              <w:rPr>
                <w:rFonts w:asciiTheme="minorHAnsi" w:hAnsiTheme="minorHAnsi"/>
                <w:b/>
                <w:bCs/>
              </w:rPr>
              <w:t>Entering and exiting your room</w:t>
            </w:r>
          </w:p>
          <w:p w14:paraId="1FB2EFB5" w14:textId="77777777" w:rsidR="00832097" w:rsidRPr="00944AA1" w:rsidRDefault="00832097" w:rsidP="00832097">
            <w:pPr>
              <w:rPr>
                <w:rFonts w:asciiTheme="minorHAnsi" w:hAnsiTheme="minorHAnsi"/>
                <w:color w:val="FF0000"/>
              </w:rPr>
            </w:pPr>
          </w:p>
          <w:p w14:paraId="2EA2C57A" w14:textId="77777777" w:rsidR="00832097" w:rsidRPr="00944AA1" w:rsidRDefault="00832097" w:rsidP="00832097">
            <w:pPr>
              <w:pStyle w:val="xmsolistparagraph"/>
              <w:numPr>
                <w:ilvl w:val="0"/>
                <w:numId w:val="1"/>
              </w:numPr>
              <w:ind w:left="840"/>
              <w:rPr>
                <w:rFonts w:asciiTheme="minorHAnsi" w:hAnsiTheme="minorHAnsi"/>
              </w:rPr>
            </w:pPr>
            <w:r w:rsidRPr="00944AA1">
              <w:rPr>
                <w:rFonts w:asciiTheme="minorHAnsi" w:hAnsiTheme="minorHAnsi" w:cs="Arial"/>
                <w:lang w:val="en-US"/>
              </w:rPr>
              <w:t xml:space="preserve">Tap your key card </w:t>
            </w:r>
            <w:r w:rsidRPr="00944AA1">
              <w:rPr>
                <w:rFonts w:asciiTheme="minorHAnsi" w:hAnsiTheme="minorHAnsi" w:cs="Arial"/>
                <w:color w:val="00B050"/>
                <w:lang w:val="en-US"/>
              </w:rPr>
              <w:t>(Until the light shows green)</w:t>
            </w:r>
          </w:p>
          <w:p w14:paraId="357EA12D" w14:textId="77777777" w:rsidR="00832097" w:rsidRPr="00944AA1" w:rsidRDefault="00832097" w:rsidP="00832097">
            <w:pPr>
              <w:pStyle w:val="xmsolistparagraph"/>
              <w:numPr>
                <w:ilvl w:val="0"/>
                <w:numId w:val="1"/>
              </w:numPr>
              <w:ind w:left="840"/>
              <w:rPr>
                <w:rFonts w:asciiTheme="minorHAnsi" w:hAnsiTheme="minorHAnsi"/>
              </w:rPr>
            </w:pPr>
            <w:r w:rsidRPr="00944AA1">
              <w:rPr>
                <w:rFonts w:asciiTheme="minorHAnsi" w:hAnsiTheme="minorHAnsi" w:cs="Arial"/>
                <w:lang w:val="en-US"/>
              </w:rPr>
              <w:t>Turn the lock clockwise twice to open (Located under the handle)</w:t>
            </w:r>
          </w:p>
          <w:p w14:paraId="55FA1C9B" w14:textId="77777777" w:rsidR="00832097" w:rsidRPr="00944AA1" w:rsidRDefault="00832097" w:rsidP="00832097">
            <w:pPr>
              <w:pStyle w:val="xmsolistparagraph"/>
              <w:numPr>
                <w:ilvl w:val="0"/>
                <w:numId w:val="1"/>
              </w:numPr>
              <w:ind w:left="840"/>
              <w:rPr>
                <w:rFonts w:asciiTheme="minorHAnsi" w:hAnsiTheme="minorHAnsi"/>
              </w:rPr>
            </w:pPr>
            <w:r w:rsidRPr="00944AA1">
              <w:rPr>
                <w:rFonts w:asciiTheme="minorHAnsi" w:hAnsiTheme="minorHAnsi" w:cs="Arial"/>
                <w:lang w:val="en-US"/>
              </w:rPr>
              <w:t>When you enter, the door will stay unlocked</w:t>
            </w:r>
          </w:p>
          <w:p w14:paraId="7728374E" w14:textId="77777777" w:rsidR="00832097" w:rsidRPr="00944AA1" w:rsidRDefault="00832097" w:rsidP="00832097">
            <w:pPr>
              <w:pStyle w:val="xmsolistparagraph"/>
              <w:numPr>
                <w:ilvl w:val="0"/>
                <w:numId w:val="1"/>
              </w:numPr>
              <w:ind w:left="840"/>
              <w:rPr>
                <w:rFonts w:asciiTheme="minorHAnsi" w:hAnsiTheme="minorHAnsi"/>
              </w:rPr>
            </w:pPr>
            <w:r w:rsidRPr="00944AA1">
              <w:rPr>
                <w:rFonts w:asciiTheme="minorHAnsi" w:hAnsiTheme="minorHAnsi" w:cs="Arial"/>
                <w:lang w:val="en-US"/>
              </w:rPr>
              <w:t>To lock the door from the inside – turn the lock under the handle anticlockwise</w:t>
            </w:r>
          </w:p>
          <w:p w14:paraId="5CDE92BC" w14:textId="77777777" w:rsidR="00832097" w:rsidRPr="00944AA1" w:rsidRDefault="00832097" w:rsidP="00832097">
            <w:pPr>
              <w:pStyle w:val="xmsolistparagraph"/>
              <w:numPr>
                <w:ilvl w:val="0"/>
                <w:numId w:val="1"/>
              </w:numPr>
              <w:ind w:left="840"/>
              <w:rPr>
                <w:rFonts w:asciiTheme="minorHAnsi" w:hAnsiTheme="minorHAnsi"/>
              </w:rPr>
            </w:pPr>
            <w:r w:rsidRPr="00944AA1">
              <w:rPr>
                <w:rFonts w:asciiTheme="minorHAnsi" w:hAnsiTheme="minorHAnsi" w:cs="Arial"/>
                <w:b/>
                <w:bCs/>
                <w:lang w:val="en-US"/>
              </w:rPr>
              <w:t>Locking your door</w:t>
            </w:r>
          </w:p>
          <w:p w14:paraId="61B0299C" w14:textId="77777777" w:rsidR="00832097" w:rsidRPr="00944AA1" w:rsidRDefault="00832097" w:rsidP="00832097">
            <w:pPr>
              <w:pStyle w:val="xmsolistparagraph"/>
              <w:numPr>
                <w:ilvl w:val="0"/>
                <w:numId w:val="2"/>
              </w:numPr>
              <w:ind w:left="840"/>
              <w:rPr>
                <w:rFonts w:asciiTheme="minorHAnsi" w:hAnsiTheme="minorHAnsi"/>
              </w:rPr>
            </w:pPr>
            <w:r w:rsidRPr="00944AA1">
              <w:rPr>
                <w:rFonts w:asciiTheme="minorHAnsi" w:hAnsiTheme="minorHAnsi" w:cs="Arial"/>
                <w:lang w:val="en-US"/>
              </w:rPr>
              <w:t xml:space="preserve">To lock your door, tap your key card to the reader </w:t>
            </w:r>
            <w:r w:rsidRPr="00944AA1">
              <w:rPr>
                <w:rFonts w:asciiTheme="minorHAnsi" w:hAnsiTheme="minorHAnsi" w:cs="Arial"/>
                <w:color w:val="00B050"/>
                <w:lang w:val="en-US"/>
              </w:rPr>
              <w:t>(Until the light flashes Green)</w:t>
            </w:r>
            <w:r w:rsidRPr="00944AA1">
              <w:rPr>
                <w:rFonts w:asciiTheme="minorHAnsi" w:hAnsiTheme="minorHAnsi" w:cs="Arial"/>
                <w:lang w:val="en-US"/>
              </w:rPr>
              <w:t xml:space="preserve"> – Turn the lock anticlockwise</w:t>
            </w:r>
          </w:p>
          <w:p w14:paraId="3E39346B" w14:textId="77777777" w:rsidR="00832097" w:rsidRDefault="00832097" w:rsidP="00832097">
            <w:pPr>
              <w:pStyle w:val="TableParagraph"/>
              <w:rPr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6C693A" wp14:editId="630D99BB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302895</wp:posOffset>
                  </wp:positionV>
                  <wp:extent cx="4171950" cy="1409700"/>
                  <wp:effectExtent l="0" t="0" r="0" b="0"/>
                  <wp:wrapNone/>
                  <wp:docPr id="2028306996" name="Picture 1" descr="A diagram of a door han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306996" name="Picture 1" descr="A diagram of a door handle&#10;&#10;AI-generated content may be incorrect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82F38C" w14:textId="77777777" w:rsidR="00832097" w:rsidRDefault="00832097" w:rsidP="00832097">
      <w:pPr>
        <w:jc w:val="center"/>
        <w:rPr>
          <w:rFonts w:asciiTheme="minorHAnsi" w:hAnsiTheme="minorHAnsi"/>
          <w:b/>
          <w:bCs/>
        </w:rPr>
      </w:pPr>
    </w:p>
    <w:p w14:paraId="79630E31" w14:textId="77777777" w:rsidR="00832097" w:rsidRDefault="00832097" w:rsidP="00832097">
      <w:pPr>
        <w:jc w:val="center"/>
        <w:rPr>
          <w:rFonts w:asciiTheme="minorHAnsi" w:hAnsiTheme="minorHAnsi"/>
          <w:b/>
          <w:bCs/>
        </w:rPr>
      </w:pPr>
    </w:p>
    <w:p w14:paraId="57AB78F9" w14:textId="77777777" w:rsidR="00832097" w:rsidRPr="0029584A" w:rsidRDefault="00832097" w:rsidP="00832097">
      <w:pPr>
        <w:jc w:val="center"/>
        <w:rPr>
          <w:rFonts w:asciiTheme="minorHAnsi" w:hAnsiTheme="minorHAnsi"/>
          <w:b/>
          <w:bCs/>
        </w:rPr>
      </w:pPr>
    </w:p>
    <w:p w14:paraId="2F4A460E" w14:textId="77777777" w:rsidR="00832097" w:rsidRDefault="00832097" w:rsidP="00832097"/>
    <w:p w14:paraId="27F64D2D" w14:textId="77777777" w:rsidR="00832097" w:rsidRDefault="00832097" w:rsidP="00832097">
      <w:pPr>
        <w:rPr>
          <w:rFonts w:asciiTheme="minorHAnsi" w:hAnsiTheme="minorHAnsi"/>
          <w:b/>
          <w:bCs/>
          <w:sz w:val="21"/>
          <w:szCs w:val="21"/>
        </w:rPr>
      </w:pPr>
    </w:p>
    <w:p w14:paraId="03375909" w14:textId="77777777" w:rsidR="00832097" w:rsidRDefault="00832097" w:rsidP="00832097">
      <w:pPr>
        <w:rPr>
          <w:rFonts w:asciiTheme="minorHAnsi" w:hAnsiTheme="minorHAnsi"/>
          <w:b/>
          <w:bCs/>
          <w:sz w:val="21"/>
          <w:szCs w:val="21"/>
        </w:rPr>
      </w:pPr>
    </w:p>
    <w:p w14:paraId="4363D92B" w14:textId="77777777" w:rsidR="00832097" w:rsidRDefault="00832097" w:rsidP="00832097">
      <w:pPr>
        <w:rPr>
          <w:rFonts w:asciiTheme="minorHAnsi" w:hAnsiTheme="minorHAnsi"/>
          <w:b/>
          <w:bCs/>
          <w:sz w:val="21"/>
          <w:szCs w:val="21"/>
        </w:rPr>
      </w:pPr>
    </w:p>
    <w:p w14:paraId="00DF402F" w14:textId="77777777" w:rsidR="00832097" w:rsidRDefault="00832097" w:rsidP="00832097">
      <w:pPr>
        <w:rPr>
          <w:rFonts w:asciiTheme="minorHAnsi" w:hAnsiTheme="minorHAnsi"/>
          <w:b/>
          <w:bCs/>
          <w:sz w:val="21"/>
          <w:szCs w:val="21"/>
        </w:rPr>
      </w:pPr>
    </w:p>
    <w:p w14:paraId="1FEEA5B4" w14:textId="77777777" w:rsidR="00832097" w:rsidRDefault="00832097" w:rsidP="00832097">
      <w:pPr>
        <w:rPr>
          <w:rFonts w:asciiTheme="minorHAnsi" w:hAnsiTheme="minorHAnsi"/>
          <w:b/>
          <w:bCs/>
          <w:sz w:val="21"/>
          <w:szCs w:val="21"/>
        </w:rPr>
      </w:pPr>
    </w:p>
    <w:p w14:paraId="38DE946E" w14:textId="77777777" w:rsidR="00832097" w:rsidRDefault="00832097" w:rsidP="00832097">
      <w:pPr>
        <w:rPr>
          <w:rFonts w:asciiTheme="minorHAnsi" w:hAnsiTheme="minorHAnsi"/>
          <w:b/>
          <w:bCs/>
          <w:sz w:val="21"/>
          <w:szCs w:val="21"/>
        </w:rPr>
      </w:pPr>
    </w:p>
    <w:p w14:paraId="33EC60E4" w14:textId="77777777" w:rsidR="00832097" w:rsidRDefault="00832097" w:rsidP="00832097">
      <w:pPr>
        <w:rPr>
          <w:rFonts w:asciiTheme="minorHAnsi" w:hAnsiTheme="minorHAnsi"/>
          <w:b/>
          <w:bCs/>
          <w:sz w:val="21"/>
          <w:szCs w:val="21"/>
        </w:rPr>
      </w:pPr>
    </w:p>
    <w:p w14:paraId="5B619BC7" w14:textId="77777777" w:rsidR="00832097" w:rsidRDefault="00832097" w:rsidP="00832097">
      <w:pPr>
        <w:rPr>
          <w:rFonts w:asciiTheme="minorHAnsi" w:hAnsiTheme="minorHAnsi"/>
          <w:b/>
          <w:bCs/>
          <w:sz w:val="21"/>
          <w:szCs w:val="21"/>
        </w:rPr>
      </w:pPr>
    </w:p>
    <w:p w14:paraId="58B453D4" w14:textId="77777777" w:rsidR="00832097" w:rsidRDefault="00832097" w:rsidP="00832097">
      <w:pPr>
        <w:rPr>
          <w:rFonts w:asciiTheme="minorHAnsi" w:hAnsiTheme="minorHAnsi"/>
          <w:sz w:val="21"/>
          <w:szCs w:val="21"/>
        </w:rPr>
      </w:pPr>
    </w:p>
    <w:p w14:paraId="53F72BD7" w14:textId="77777777" w:rsidR="00832097" w:rsidRDefault="00832097" w:rsidP="00832097">
      <w:pPr>
        <w:rPr>
          <w:rFonts w:asciiTheme="minorHAnsi" w:hAnsiTheme="minorHAnsi"/>
          <w:sz w:val="21"/>
          <w:szCs w:val="21"/>
        </w:rPr>
      </w:pPr>
    </w:p>
    <w:p w14:paraId="29645463" w14:textId="77777777" w:rsidR="00832097" w:rsidRDefault="00832097" w:rsidP="00832097">
      <w:pPr>
        <w:rPr>
          <w:rFonts w:asciiTheme="minorHAnsi" w:hAnsiTheme="minorHAnsi"/>
          <w:sz w:val="21"/>
          <w:szCs w:val="21"/>
        </w:rPr>
      </w:pPr>
    </w:p>
    <w:p w14:paraId="4C466B4B" w14:textId="77777777" w:rsidR="00832097" w:rsidRDefault="00832097" w:rsidP="00832097">
      <w:pPr>
        <w:rPr>
          <w:rFonts w:asciiTheme="minorHAnsi" w:hAnsiTheme="minorHAnsi"/>
          <w:sz w:val="21"/>
          <w:szCs w:val="21"/>
        </w:rPr>
      </w:pPr>
    </w:p>
    <w:p w14:paraId="3DF33F9A" w14:textId="77777777" w:rsidR="00832097" w:rsidRDefault="00832097" w:rsidP="00832097">
      <w:pPr>
        <w:rPr>
          <w:rFonts w:asciiTheme="minorHAnsi" w:hAnsiTheme="minorHAnsi"/>
          <w:sz w:val="21"/>
          <w:szCs w:val="21"/>
        </w:rPr>
      </w:pPr>
    </w:p>
    <w:p w14:paraId="050B3609" w14:textId="77777777" w:rsidR="00832097" w:rsidRDefault="00832097" w:rsidP="00832097">
      <w:pPr>
        <w:rPr>
          <w:rFonts w:asciiTheme="minorHAnsi" w:hAnsiTheme="minorHAnsi"/>
          <w:sz w:val="21"/>
          <w:szCs w:val="21"/>
        </w:rPr>
      </w:pPr>
    </w:p>
    <w:p w14:paraId="0A10A613" w14:textId="77777777" w:rsidR="00832097" w:rsidRDefault="00832097" w:rsidP="00832097">
      <w:pPr>
        <w:rPr>
          <w:rFonts w:asciiTheme="minorHAnsi" w:hAnsiTheme="minorHAnsi"/>
          <w:sz w:val="21"/>
          <w:szCs w:val="21"/>
        </w:rPr>
      </w:pPr>
    </w:p>
    <w:p w14:paraId="48E4BB86" w14:textId="77777777" w:rsidR="00832097" w:rsidRDefault="00832097" w:rsidP="00832097">
      <w:pPr>
        <w:rPr>
          <w:rFonts w:asciiTheme="minorHAnsi" w:hAnsiTheme="minorHAnsi"/>
          <w:sz w:val="21"/>
          <w:szCs w:val="21"/>
        </w:rPr>
      </w:pPr>
    </w:p>
    <w:p w14:paraId="78CBE094" w14:textId="77777777" w:rsidR="00832097" w:rsidRDefault="00832097" w:rsidP="00832097">
      <w:pPr>
        <w:rPr>
          <w:rFonts w:asciiTheme="minorHAnsi" w:hAnsiTheme="minorHAnsi"/>
          <w:sz w:val="21"/>
          <w:szCs w:val="21"/>
        </w:rPr>
      </w:pPr>
    </w:p>
    <w:p w14:paraId="2C22D487" w14:textId="77777777" w:rsidR="00832097" w:rsidRDefault="00832097" w:rsidP="00832097">
      <w:pPr>
        <w:rPr>
          <w:rFonts w:asciiTheme="minorHAnsi" w:hAnsiTheme="minorHAnsi"/>
          <w:sz w:val="21"/>
          <w:szCs w:val="21"/>
        </w:rPr>
      </w:pPr>
    </w:p>
    <w:p w14:paraId="693285D5" w14:textId="77777777" w:rsidR="00832097" w:rsidRDefault="00832097" w:rsidP="00832097">
      <w:pPr>
        <w:rPr>
          <w:rFonts w:asciiTheme="minorHAnsi" w:hAnsiTheme="minorHAnsi"/>
          <w:sz w:val="21"/>
          <w:szCs w:val="21"/>
        </w:rPr>
      </w:pPr>
    </w:p>
    <w:p w14:paraId="419CFB0E" w14:textId="77777777" w:rsidR="00832097" w:rsidRDefault="00832097" w:rsidP="00832097">
      <w:pPr>
        <w:rPr>
          <w:rFonts w:asciiTheme="minorHAnsi" w:hAnsiTheme="minorHAnsi"/>
          <w:sz w:val="21"/>
          <w:szCs w:val="21"/>
        </w:rPr>
      </w:pPr>
    </w:p>
    <w:p w14:paraId="5792E1D4" w14:textId="77777777" w:rsidR="00832097" w:rsidRDefault="00832097" w:rsidP="00832097">
      <w:pPr>
        <w:rPr>
          <w:rFonts w:asciiTheme="minorHAnsi" w:hAnsiTheme="minorHAnsi"/>
          <w:sz w:val="21"/>
          <w:szCs w:val="21"/>
        </w:rPr>
      </w:pPr>
    </w:p>
    <w:p w14:paraId="4C5C9186" w14:textId="77777777" w:rsidR="00832097" w:rsidRPr="00D76558" w:rsidRDefault="00832097" w:rsidP="00832097">
      <w:pPr>
        <w:rPr>
          <w:rFonts w:asciiTheme="minorHAnsi" w:hAnsiTheme="minorHAnsi"/>
          <w:b/>
          <w:bCs/>
          <w:sz w:val="21"/>
          <w:szCs w:val="21"/>
        </w:rPr>
      </w:pPr>
      <w:r w:rsidRPr="00D76558">
        <w:rPr>
          <w:rFonts w:asciiTheme="minorHAnsi" w:hAnsiTheme="minorHAnsi"/>
          <w:b/>
          <w:bCs/>
          <w:sz w:val="21"/>
          <w:szCs w:val="21"/>
        </w:rPr>
        <w:t>Block A</w:t>
      </w:r>
    </w:p>
    <w:p w14:paraId="6E59886F" w14:textId="77777777" w:rsidR="00832097" w:rsidRDefault="00832097" w:rsidP="00832097">
      <w:pPr>
        <w:rPr>
          <w:rFonts w:asciiTheme="minorHAnsi" w:hAnsiTheme="minorHAnsi"/>
          <w:sz w:val="21"/>
          <w:szCs w:val="21"/>
        </w:rPr>
      </w:pPr>
    </w:p>
    <w:p w14:paraId="1900D452" w14:textId="001986EB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  <w:r w:rsidRPr="00D76558">
        <w:rPr>
          <w:rFonts w:asciiTheme="minorHAnsi" w:hAnsiTheme="minorHAnsi"/>
          <w:sz w:val="21"/>
          <w:szCs w:val="21"/>
        </w:rPr>
        <w:t xml:space="preserve">Ernst Chain Road 07-18 and 35-46 </w:t>
      </w:r>
    </w:p>
    <w:p w14:paraId="4FDDFB45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  <w:r w:rsidRPr="00D76558">
        <w:rPr>
          <w:rFonts w:asciiTheme="minorHAnsi" w:hAnsiTheme="minorHAnsi"/>
          <w:sz w:val="21"/>
          <w:szCs w:val="21"/>
        </w:rPr>
        <w:t>Francis Crick Road 10-12 and 13-15</w:t>
      </w:r>
    </w:p>
    <w:p w14:paraId="11FD69B9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</w:p>
    <w:p w14:paraId="41CDA803" w14:textId="77777777" w:rsidR="00832097" w:rsidRPr="00D76558" w:rsidRDefault="00832097" w:rsidP="00832097">
      <w:pPr>
        <w:rPr>
          <w:rFonts w:asciiTheme="minorHAnsi" w:hAnsiTheme="minorHAnsi"/>
          <w:b/>
          <w:bCs/>
          <w:sz w:val="21"/>
          <w:szCs w:val="21"/>
        </w:rPr>
      </w:pPr>
      <w:r w:rsidRPr="00D76558">
        <w:rPr>
          <w:rFonts w:asciiTheme="minorHAnsi" w:hAnsiTheme="minorHAnsi"/>
          <w:b/>
          <w:bCs/>
          <w:sz w:val="21"/>
          <w:szCs w:val="21"/>
        </w:rPr>
        <w:t>Block B</w:t>
      </w:r>
    </w:p>
    <w:p w14:paraId="09B351B6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</w:p>
    <w:p w14:paraId="3F5265B2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  <w:r w:rsidRPr="00D76558">
        <w:rPr>
          <w:rFonts w:asciiTheme="minorHAnsi" w:hAnsiTheme="minorHAnsi"/>
          <w:sz w:val="21"/>
          <w:szCs w:val="21"/>
        </w:rPr>
        <w:t>Alexander Fleming Road 27-29, 30-35, 36-43 and 60-63</w:t>
      </w:r>
    </w:p>
    <w:p w14:paraId="57142871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  <w:r w:rsidRPr="00D76558">
        <w:rPr>
          <w:rFonts w:asciiTheme="minorHAnsi" w:hAnsiTheme="minorHAnsi"/>
          <w:sz w:val="21"/>
          <w:szCs w:val="21"/>
        </w:rPr>
        <w:t>Ernst Chain Road 01-06 and 19-26</w:t>
      </w:r>
    </w:p>
    <w:p w14:paraId="3B605B88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  <w:r w:rsidRPr="00D76558">
        <w:rPr>
          <w:rFonts w:asciiTheme="minorHAnsi" w:hAnsiTheme="minorHAnsi"/>
          <w:sz w:val="21"/>
          <w:szCs w:val="21"/>
        </w:rPr>
        <w:t>James Black Road 11-18, 25-30, 39-46</w:t>
      </w:r>
    </w:p>
    <w:p w14:paraId="7AA43A22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</w:p>
    <w:p w14:paraId="0957205E" w14:textId="77777777" w:rsidR="00832097" w:rsidRPr="00D76558" w:rsidRDefault="00832097" w:rsidP="00832097">
      <w:pPr>
        <w:rPr>
          <w:rFonts w:asciiTheme="minorHAnsi" w:hAnsiTheme="minorHAnsi"/>
          <w:b/>
          <w:bCs/>
          <w:sz w:val="21"/>
          <w:szCs w:val="21"/>
        </w:rPr>
      </w:pPr>
      <w:r w:rsidRPr="00D76558">
        <w:rPr>
          <w:rFonts w:asciiTheme="minorHAnsi" w:hAnsiTheme="minorHAnsi"/>
          <w:b/>
          <w:bCs/>
          <w:sz w:val="21"/>
          <w:szCs w:val="21"/>
        </w:rPr>
        <w:t>Block C</w:t>
      </w:r>
    </w:p>
    <w:p w14:paraId="6E816CEB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</w:p>
    <w:p w14:paraId="763C6B1B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  <w:r w:rsidRPr="00D76558">
        <w:rPr>
          <w:rFonts w:asciiTheme="minorHAnsi" w:hAnsiTheme="minorHAnsi"/>
          <w:sz w:val="21"/>
          <w:szCs w:val="21"/>
        </w:rPr>
        <w:t>Alexander Fleming Road Townhouses 02-05</w:t>
      </w:r>
    </w:p>
    <w:p w14:paraId="06E5CED7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  <w:r w:rsidRPr="00D76558">
        <w:rPr>
          <w:rFonts w:asciiTheme="minorHAnsi" w:hAnsiTheme="minorHAnsi"/>
          <w:sz w:val="21"/>
          <w:szCs w:val="21"/>
        </w:rPr>
        <w:t>Alexander Fleming Road 06-17 and 18-20</w:t>
      </w:r>
    </w:p>
    <w:p w14:paraId="393CD477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</w:p>
    <w:p w14:paraId="6DAFA235" w14:textId="77777777" w:rsidR="00832097" w:rsidRPr="00D76558" w:rsidRDefault="00832097" w:rsidP="00832097">
      <w:pPr>
        <w:rPr>
          <w:rFonts w:asciiTheme="minorHAnsi" w:hAnsiTheme="minorHAnsi"/>
          <w:b/>
          <w:bCs/>
          <w:sz w:val="21"/>
          <w:szCs w:val="21"/>
        </w:rPr>
      </w:pPr>
      <w:r w:rsidRPr="00D76558">
        <w:rPr>
          <w:rFonts w:asciiTheme="minorHAnsi" w:hAnsiTheme="minorHAnsi"/>
          <w:b/>
          <w:bCs/>
          <w:sz w:val="21"/>
          <w:szCs w:val="21"/>
        </w:rPr>
        <w:t>Block D</w:t>
      </w:r>
    </w:p>
    <w:p w14:paraId="05EEC850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</w:p>
    <w:p w14:paraId="34875EAF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  <w:r w:rsidRPr="00D76558">
        <w:rPr>
          <w:rFonts w:asciiTheme="minorHAnsi" w:hAnsiTheme="minorHAnsi"/>
          <w:sz w:val="21"/>
          <w:szCs w:val="21"/>
        </w:rPr>
        <w:t>Alexander Fleming Road 21-23</w:t>
      </w:r>
    </w:p>
    <w:p w14:paraId="48482D33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  <w:r w:rsidRPr="00D76558">
        <w:rPr>
          <w:rFonts w:asciiTheme="minorHAnsi" w:hAnsiTheme="minorHAnsi"/>
          <w:sz w:val="21"/>
          <w:szCs w:val="21"/>
        </w:rPr>
        <w:t>James Black Road 47-54 and 63-70</w:t>
      </w:r>
    </w:p>
    <w:p w14:paraId="13FADE43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  <w:r w:rsidRPr="00D76558">
        <w:rPr>
          <w:rFonts w:asciiTheme="minorHAnsi" w:hAnsiTheme="minorHAnsi"/>
          <w:sz w:val="21"/>
          <w:szCs w:val="21"/>
        </w:rPr>
        <w:t>Ronald Ross Road 01-06, 07-20 and 25-32</w:t>
      </w:r>
    </w:p>
    <w:p w14:paraId="1A2D76ED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</w:p>
    <w:p w14:paraId="5D38199E" w14:textId="77777777" w:rsidR="00832097" w:rsidRPr="00D76558" w:rsidRDefault="00832097" w:rsidP="00832097">
      <w:pPr>
        <w:rPr>
          <w:rFonts w:asciiTheme="minorHAnsi" w:hAnsiTheme="minorHAnsi"/>
          <w:b/>
          <w:bCs/>
          <w:sz w:val="21"/>
          <w:szCs w:val="21"/>
        </w:rPr>
      </w:pPr>
      <w:r w:rsidRPr="00D76558">
        <w:rPr>
          <w:rFonts w:asciiTheme="minorHAnsi" w:hAnsiTheme="minorHAnsi"/>
          <w:b/>
          <w:bCs/>
          <w:sz w:val="21"/>
          <w:szCs w:val="21"/>
        </w:rPr>
        <w:t>Block E</w:t>
      </w:r>
    </w:p>
    <w:p w14:paraId="4C3BB317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</w:p>
    <w:p w14:paraId="29525A64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  <w:r w:rsidRPr="00D76558">
        <w:rPr>
          <w:rFonts w:asciiTheme="minorHAnsi" w:hAnsiTheme="minorHAnsi"/>
          <w:sz w:val="21"/>
          <w:szCs w:val="21"/>
        </w:rPr>
        <w:t>Alexander Fleming Road 24-26, 44-51</w:t>
      </w:r>
    </w:p>
    <w:p w14:paraId="57626A6B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  <w:r w:rsidRPr="00D76558">
        <w:rPr>
          <w:rFonts w:asciiTheme="minorHAnsi" w:hAnsiTheme="minorHAnsi"/>
          <w:sz w:val="21"/>
          <w:szCs w:val="21"/>
        </w:rPr>
        <w:t>James Black Road 55-62 and 71-77</w:t>
      </w:r>
    </w:p>
    <w:p w14:paraId="75997EA2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  <w:r w:rsidRPr="00D76558">
        <w:rPr>
          <w:rFonts w:asciiTheme="minorHAnsi" w:hAnsiTheme="minorHAnsi"/>
          <w:sz w:val="21"/>
          <w:szCs w:val="21"/>
        </w:rPr>
        <w:t>Ronald Ross Road 50-57and 66-73</w:t>
      </w:r>
    </w:p>
    <w:p w14:paraId="1C9BFF0B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</w:p>
    <w:p w14:paraId="27941BF2" w14:textId="77777777" w:rsidR="00832097" w:rsidRPr="00D76558" w:rsidRDefault="00832097" w:rsidP="00832097">
      <w:pPr>
        <w:rPr>
          <w:rFonts w:asciiTheme="minorHAnsi" w:hAnsiTheme="minorHAnsi"/>
          <w:b/>
          <w:bCs/>
          <w:sz w:val="21"/>
          <w:szCs w:val="21"/>
        </w:rPr>
      </w:pPr>
      <w:r w:rsidRPr="00D76558">
        <w:rPr>
          <w:rFonts w:asciiTheme="minorHAnsi" w:hAnsiTheme="minorHAnsi"/>
          <w:b/>
          <w:bCs/>
          <w:sz w:val="21"/>
          <w:szCs w:val="21"/>
        </w:rPr>
        <w:t>Block F</w:t>
      </w:r>
    </w:p>
    <w:p w14:paraId="7800C94F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</w:p>
    <w:p w14:paraId="5137D6F5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  <w:r w:rsidRPr="00D76558">
        <w:rPr>
          <w:rFonts w:asciiTheme="minorHAnsi" w:hAnsiTheme="minorHAnsi"/>
          <w:sz w:val="21"/>
          <w:szCs w:val="21"/>
        </w:rPr>
        <w:t>Alexander Fleming Road 52-59 and 64-66</w:t>
      </w:r>
    </w:p>
    <w:p w14:paraId="663E4733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  <w:r w:rsidRPr="00D76558">
        <w:rPr>
          <w:rFonts w:asciiTheme="minorHAnsi" w:hAnsiTheme="minorHAnsi"/>
          <w:sz w:val="21"/>
          <w:szCs w:val="21"/>
        </w:rPr>
        <w:t>Ernst Chain Road 27-34 and 47-54</w:t>
      </w:r>
    </w:p>
    <w:p w14:paraId="7E3E5354" w14:textId="77777777" w:rsidR="00832097" w:rsidRPr="00D76558" w:rsidRDefault="00832097" w:rsidP="00832097">
      <w:pPr>
        <w:rPr>
          <w:rFonts w:asciiTheme="minorHAnsi" w:hAnsiTheme="minorHAnsi"/>
          <w:sz w:val="21"/>
          <w:szCs w:val="21"/>
        </w:rPr>
      </w:pPr>
      <w:r w:rsidRPr="00D76558">
        <w:rPr>
          <w:rFonts w:asciiTheme="minorHAnsi" w:hAnsiTheme="minorHAnsi"/>
          <w:sz w:val="21"/>
          <w:szCs w:val="21"/>
        </w:rPr>
        <w:t>Francis Crick Road 100-107 and 117-124</w:t>
      </w:r>
    </w:p>
    <w:p w14:paraId="6DD56833" w14:textId="77777777" w:rsidR="00832097" w:rsidRDefault="00832097"/>
    <w:p w14:paraId="67AD8AC2" w14:textId="77777777" w:rsidR="00832097" w:rsidRDefault="00832097"/>
    <w:p w14:paraId="4513FF05" w14:textId="77777777" w:rsidR="00832097" w:rsidRPr="000D184D" w:rsidRDefault="00832097" w:rsidP="00832097">
      <w:pPr>
        <w:jc w:val="center"/>
        <w:rPr>
          <w:rFonts w:asciiTheme="minorHAnsi" w:hAnsiTheme="minorHAnsi"/>
          <w:b/>
          <w:bCs/>
        </w:rPr>
      </w:pPr>
      <w:r w:rsidRPr="000D184D">
        <w:rPr>
          <w:rFonts w:asciiTheme="minorHAnsi" w:hAnsiTheme="minorHAnsi"/>
          <w:b/>
          <w:bCs/>
        </w:rPr>
        <w:t>DOOR CARD INSTRUCTIONS MANOR PARK BLOCKS G, H, P, Q, R and MANOR PARK RE</w:t>
      </w:r>
      <w:r>
        <w:rPr>
          <w:rFonts w:asciiTheme="minorHAnsi" w:hAnsiTheme="minorHAnsi"/>
          <w:b/>
          <w:bCs/>
        </w:rPr>
        <w:t>CE</w:t>
      </w:r>
      <w:r w:rsidRPr="000D184D">
        <w:rPr>
          <w:rFonts w:asciiTheme="minorHAnsi" w:hAnsiTheme="minorHAnsi"/>
          <w:b/>
          <w:bCs/>
        </w:rPr>
        <w:t>PTION</w:t>
      </w:r>
    </w:p>
    <w:p w14:paraId="2B2B4726" w14:textId="77777777" w:rsidR="00832097" w:rsidRPr="000D184D" w:rsidRDefault="00832097" w:rsidP="00832097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Y="5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5"/>
      </w:tblGrid>
      <w:tr w:rsidR="00832097" w14:paraId="2A103224" w14:textId="77777777" w:rsidTr="003C6460">
        <w:trPr>
          <w:trHeight w:val="5313"/>
        </w:trPr>
        <w:tc>
          <w:tcPr>
            <w:tcW w:w="8075" w:type="dxa"/>
          </w:tcPr>
          <w:p w14:paraId="36553899" w14:textId="77777777" w:rsidR="00832097" w:rsidRPr="00954098" w:rsidRDefault="00832097" w:rsidP="003C6460">
            <w:pPr>
              <w:rPr>
                <w:b/>
                <w:bCs/>
              </w:rPr>
            </w:pPr>
          </w:p>
          <w:p w14:paraId="7E691D78" w14:textId="77777777" w:rsidR="00832097" w:rsidRPr="00944AA1" w:rsidRDefault="00832097" w:rsidP="003C646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44AA1">
              <w:rPr>
                <w:rFonts w:asciiTheme="minorHAnsi" w:hAnsiTheme="minorHAnsi"/>
                <w:b/>
                <w:bCs/>
              </w:rPr>
              <w:t>Entering and exiting your room</w:t>
            </w:r>
          </w:p>
          <w:p w14:paraId="219C8745" w14:textId="77777777" w:rsidR="00832097" w:rsidRPr="00944AA1" w:rsidRDefault="00832097" w:rsidP="003C6460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0CFE3384" w14:textId="77777777" w:rsidR="00832097" w:rsidRPr="00944AA1" w:rsidRDefault="00832097" w:rsidP="00832097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Theme="minorHAnsi" w:hAnsiTheme="minorHAnsi"/>
              </w:rPr>
            </w:pPr>
            <w:r w:rsidRPr="00944AA1">
              <w:rPr>
                <w:rFonts w:asciiTheme="minorHAnsi" w:hAnsiTheme="minorHAnsi"/>
              </w:rPr>
              <w:t xml:space="preserve">Tap your key card </w:t>
            </w:r>
            <w:r w:rsidRPr="00944AA1">
              <w:rPr>
                <w:rFonts w:asciiTheme="minorHAnsi" w:hAnsiTheme="minorHAnsi"/>
                <w:color w:val="00B050"/>
              </w:rPr>
              <w:t>(Until the light shows green)</w:t>
            </w:r>
          </w:p>
          <w:p w14:paraId="0F0B1371" w14:textId="77777777" w:rsidR="00832097" w:rsidRPr="00944AA1" w:rsidRDefault="00832097" w:rsidP="00832097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Theme="minorHAnsi" w:hAnsiTheme="minorHAnsi"/>
              </w:rPr>
            </w:pPr>
            <w:r w:rsidRPr="00944AA1">
              <w:rPr>
                <w:rFonts w:asciiTheme="minorHAnsi" w:hAnsiTheme="minorHAnsi"/>
              </w:rPr>
              <w:t xml:space="preserve">When you enter, the door will automatically lock so it cannot be opened. </w:t>
            </w:r>
          </w:p>
          <w:p w14:paraId="36F58A47" w14:textId="77777777" w:rsidR="00832097" w:rsidRPr="00944AA1" w:rsidRDefault="00832097" w:rsidP="003C6460">
            <w:pPr>
              <w:pStyle w:val="ListParagraph"/>
              <w:ind w:left="840"/>
              <w:rPr>
                <w:rFonts w:asciiTheme="minorHAnsi" w:hAnsiTheme="minorHAnsi"/>
              </w:rPr>
            </w:pPr>
            <w:r w:rsidRPr="00944AA1">
              <w:rPr>
                <w:rFonts w:asciiTheme="minorHAnsi" w:hAnsiTheme="minorHAnsi"/>
              </w:rPr>
              <w:t>from the outside.</w:t>
            </w:r>
          </w:p>
          <w:p w14:paraId="04C6906D" w14:textId="77777777" w:rsidR="00832097" w:rsidRPr="00944AA1" w:rsidRDefault="00832097" w:rsidP="00832097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Theme="minorHAnsi" w:hAnsiTheme="minorHAnsi"/>
              </w:rPr>
            </w:pPr>
            <w:r w:rsidRPr="00944AA1">
              <w:rPr>
                <w:rFonts w:asciiTheme="minorHAnsi" w:hAnsiTheme="minorHAnsi"/>
              </w:rPr>
              <w:t>You will still be able to open your door from the inside.</w:t>
            </w:r>
          </w:p>
          <w:p w14:paraId="509F55C7" w14:textId="77777777" w:rsidR="00832097" w:rsidRPr="00944AA1" w:rsidRDefault="00832097" w:rsidP="00832097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Theme="minorHAnsi" w:hAnsiTheme="minorHAnsi"/>
                <w:b/>
                <w:bCs/>
              </w:rPr>
            </w:pPr>
            <w:r w:rsidRPr="00944AA1">
              <w:rPr>
                <w:rFonts w:asciiTheme="minorHAnsi" w:hAnsiTheme="minorHAnsi"/>
              </w:rPr>
              <w:t xml:space="preserve">If you open your door from the inside (e.g. to go to the kitchen) </w:t>
            </w:r>
            <w:r w:rsidRPr="00944AA1">
              <w:rPr>
                <w:rFonts w:asciiTheme="minorHAnsi" w:hAnsiTheme="minorHAnsi"/>
                <w:b/>
                <w:bCs/>
              </w:rPr>
              <w:t xml:space="preserve">this will </w:t>
            </w:r>
          </w:p>
          <w:p w14:paraId="0BAA8545" w14:textId="77777777" w:rsidR="00832097" w:rsidRPr="00944AA1" w:rsidRDefault="00832097" w:rsidP="003C6460">
            <w:pPr>
              <w:pStyle w:val="ListParagraph"/>
              <w:ind w:left="840"/>
              <w:rPr>
                <w:rFonts w:asciiTheme="minorHAnsi" w:hAnsiTheme="minorHAnsi"/>
                <w:b/>
                <w:bCs/>
              </w:rPr>
            </w:pPr>
            <w:r w:rsidRPr="00944AA1">
              <w:rPr>
                <w:rFonts w:asciiTheme="minorHAnsi" w:hAnsiTheme="minorHAnsi"/>
                <w:b/>
                <w:bCs/>
              </w:rPr>
              <w:t>keep the door unlocked.</w:t>
            </w:r>
          </w:p>
          <w:p w14:paraId="27C7509B" w14:textId="77777777" w:rsidR="00832097" w:rsidRPr="00944AA1" w:rsidRDefault="00832097" w:rsidP="00832097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Theme="minorHAnsi" w:hAnsiTheme="minorHAnsi"/>
                <w:b/>
                <w:bCs/>
              </w:rPr>
            </w:pPr>
            <w:r w:rsidRPr="00944AA1">
              <w:rPr>
                <w:rFonts w:asciiTheme="minorHAnsi" w:hAnsiTheme="minorHAnsi"/>
                <w:b/>
                <w:bCs/>
              </w:rPr>
              <w:t>Locking your door</w:t>
            </w:r>
          </w:p>
          <w:p w14:paraId="246C080D" w14:textId="77777777" w:rsidR="00832097" w:rsidRPr="00944AA1" w:rsidRDefault="00832097" w:rsidP="00832097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Theme="minorHAnsi" w:hAnsiTheme="minorHAnsi"/>
                <w:color w:val="FF0000"/>
              </w:rPr>
            </w:pPr>
            <w:r w:rsidRPr="00944AA1">
              <w:rPr>
                <w:rFonts w:asciiTheme="minorHAnsi" w:hAnsiTheme="minorHAnsi"/>
              </w:rPr>
              <w:t>To lock your door, tap your key card to the reader</w:t>
            </w:r>
            <w:r w:rsidRPr="00944AA1">
              <w:rPr>
                <w:rFonts w:asciiTheme="minorHAnsi" w:hAnsiTheme="minorHAnsi"/>
                <w:color w:val="FF0000"/>
              </w:rPr>
              <w:t xml:space="preserve"> (Until the light shows red)</w:t>
            </w:r>
          </w:p>
          <w:p w14:paraId="5F7DA7F9" w14:textId="77777777" w:rsidR="00832097" w:rsidRPr="00F860B0" w:rsidRDefault="00832097" w:rsidP="003C6460"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21511804" wp14:editId="3F132719">
                  <wp:simplePos x="0" y="0"/>
                  <wp:positionH relativeFrom="column">
                    <wp:posOffset>1308100</wp:posOffset>
                  </wp:positionH>
                  <wp:positionV relativeFrom="paragraph">
                    <wp:posOffset>45085</wp:posOffset>
                  </wp:positionV>
                  <wp:extent cx="2285365" cy="1285875"/>
                  <wp:effectExtent l="0" t="0" r="635" b="9525"/>
                  <wp:wrapTight wrapText="bothSides">
                    <wp:wrapPolygon edited="0">
                      <wp:start x="2701" y="0"/>
                      <wp:lineTo x="2701" y="5120"/>
                      <wp:lineTo x="0" y="9600"/>
                      <wp:lineTo x="0" y="11840"/>
                      <wp:lineTo x="2701" y="15360"/>
                      <wp:lineTo x="2701" y="21440"/>
                      <wp:lineTo x="21426" y="21440"/>
                      <wp:lineTo x="21426" y="0"/>
                      <wp:lineTo x="2701" y="0"/>
                    </wp:wrapPolygon>
                  </wp:wrapTight>
                  <wp:docPr id="2" name="Picture 2" descr="A close-up of a door loc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door loc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365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72A1DFB5" w14:textId="77777777" w:rsidR="00832097" w:rsidRPr="00954098" w:rsidRDefault="00832097" w:rsidP="003C6460">
            <w:pPr>
              <w:rPr>
                <w:b/>
                <w:bCs/>
              </w:rPr>
            </w:pPr>
          </w:p>
          <w:p w14:paraId="4710244E" w14:textId="77777777" w:rsidR="00832097" w:rsidRPr="007A2163" w:rsidRDefault="00832097" w:rsidP="003C6460">
            <w:pPr>
              <w:pStyle w:val="ListParagraph"/>
              <w:ind w:left="840"/>
              <w:rPr>
                <w:color w:val="FF0000"/>
              </w:rPr>
            </w:pPr>
          </w:p>
          <w:p w14:paraId="514DA06C" w14:textId="77777777" w:rsidR="00832097" w:rsidRDefault="00832097" w:rsidP="003C6460">
            <w:pPr>
              <w:pStyle w:val="TableParagraph"/>
              <w:rPr>
                <w:sz w:val="16"/>
              </w:rPr>
            </w:pPr>
          </w:p>
        </w:tc>
      </w:tr>
    </w:tbl>
    <w:p w14:paraId="4A605FED" w14:textId="77777777" w:rsidR="00832097" w:rsidRPr="000D184D" w:rsidRDefault="00832097" w:rsidP="00832097">
      <w:pPr>
        <w:rPr>
          <w:rFonts w:asciiTheme="minorHAnsi" w:hAnsiTheme="minorHAnsi"/>
        </w:rPr>
      </w:pPr>
    </w:p>
    <w:p w14:paraId="6E4CE08F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164FC982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0DF247F0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22BE6F26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7EBAB7AD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5C2574DC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2401166F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58C65320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4B6FD24F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1BE3F8D1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13CD34C8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426EA1BE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293FBBA2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0D0E05E1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6E043BE9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337B5C2C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1E8BC7A6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7376DF9A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326D0EE8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1CE1ACC8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18AE279C" w14:textId="77777777" w:rsidR="00832097" w:rsidRDefault="00832097" w:rsidP="00832097">
      <w:pPr>
        <w:rPr>
          <w:rFonts w:asciiTheme="minorHAnsi" w:hAnsiTheme="minorHAnsi"/>
          <w:b/>
          <w:bCs/>
        </w:rPr>
      </w:pPr>
    </w:p>
    <w:p w14:paraId="6C3252ED" w14:textId="77777777" w:rsidR="00832097" w:rsidRPr="000D184D" w:rsidRDefault="00832097" w:rsidP="00832097">
      <w:pPr>
        <w:rPr>
          <w:rFonts w:asciiTheme="minorHAnsi" w:hAnsiTheme="minorHAnsi"/>
          <w:b/>
          <w:bCs/>
        </w:rPr>
      </w:pPr>
      <w:r w:rsidRPr="000D184D">
        <w:rPr>
          <w:rFonts w:asciiTheme="minorHAnsi" w:hAnsiTheme="minorHAnsi"/>
          <w:b/>
          <w:bCs/>
        </w:rPr>
        <w:t>Block G</w:t>
      </w:r>
    </w:p>
    <w:p w14:paraId="61A44455" w14:textId="77777777" w:rsidR="00832097" w:rsidRPr="000D184D" w:rsidRDefault="00832097" w:rsidP="00832097">
      <w:pPr>
        <w:rPr>
          <w:rFonts w:asciiTheme="minorHAnsi" w:hAnsiTheme="minorHAnsi"/>
        </w:rPr>
      </w:pPr>
    </w:p>
    <w:p w14:paraId="75DE62FE" w14:textId="77777777" w:rsidR="00832097" w:rsidRPr="000D184D" w:rsidRDefault="00832097" w:rsidP="00832097">
      <w:pPr>
        <w:rPr>
          <w:rFonts w:asciiTheme="minorHAnsi" w:hAnsiTheme="minorHAnsi"/>
        </w:rPr>
      </w:pPr>
      <w:r w:rsidRPr="000D184D">
        <w:rPr>
          <w:rFonts w:asciiTheme="minorHAnsi" w:hAnsiTheme="minorHAnsi"/>
        </w:rPr>
        <w:t>James Black Road 79-90 and 91-98</w:t>
      </w:r>
    </w:p>
    <w:p w14:paraId="6F889C9D" w14:textId="77777777" w:rsidR="00832097" w:rsidRPr="000D184D" w:rsidRDefault="00832097" w:rsidP="00832097">
      <w:pPr>
        <w:rPr>
          <w:rFonts w:asciiTheme="minorHAnsi" w:hAnsiTheme="minorHAnsi"/>
        </w:rPr>
      </w:pPr>
      <w:r w:rsidRPr="000D184D">
        <w:rPr>
          <w:rFonts w:asciiTheme="minorHAnsi" w:hAnsiTheme="minorHAnsi"/>
        </w:rPr>
        <w:t>Ronald Ross Road 33-40 and 41-47</w:t>
      </w:r>
    </w:p>
    <w:p w14:paraId="66ED1411" w14:textId="77777777" w:rsidR="00832097" w:rsidRPr="000D184D" w:rsidRDefault="00832097" w:rsidP="00832097">
      <w:pPr>
        <w:rPr>
          <w:rFonts w:asciiTheme="minorHAnsi" w:hAnsiTheme="minorHAnsi"/>
        </w:rPr>
      </w:pPr>
    </w:p>
    <w:p w14:paraId="3027B2B5" w14:textId="77777777" w:rsidR="00832097" w:rsidRPr="000D184D" w:rsidRDefault="00832097" w:rsidP="00832097">
      <w:pPr>
        <w:rPr>
          <w:rFonts w:asciiTheme="minorHAnsi" w:hAnsiTheme="minorHAnsi"/>
          <w:b/>
          <w:bCs/>
        </w:rPr>
      </w:pPr>
      <w:r w:rsidRPr="000D184D">
        <w:rPr>
          <w:rFonts w:asciiTheme="minorHAnsi" w:hAnsiTheme="minorHAnsi"/>
          <w:b/>
          <w:bCs/>
        </w:rPr>
        <w:t>Block H</w:t>
      </w:r>
    </w:p>
    <w:p w14:paraId="7DFF9E1F" w14:textId="77777777" w:rsidR="00832097" w:rsidRPr="000D184D" w:rsidRDefault="00832097" w:rsidP="00832097">
      <w:pPr>
        <w:rPr>
          <w:rFonts w:asciiTheme="minorHAnsi" w:hAnsiTheme="minorHAnsi"/>
        </w:rPr>
      </w:pPr>
    </w:p>
    <w:p w14:paraId="5261F955" w14:textId="77777777" w:rsidR="00832097" w:rsidRPr="000D184D" w:rsidRDefault="00832097" w:rsidP="00832097">
      <w:pPr>
        <w:rPr>
          <w:rFonts w:asciiTheme="minorHAnsi" w:hAnsiTheme="minorHAnsi"/>
        </w:rPr>
      </w:pPr>
      <w:r w:rsidRPr="000D184D">
        <w:rPr>
          <w:rFonts w:asciiTheme="minorHAnsi" w:hAnsiTheme="minorHAnsi"/>
        </w:rPr>
        <w:t>James Black Road 99-106 and 107-114</w:t>
      </w:r>
    </w:p>
    <w:p w14:paraId="13A70547" w14:textId="77777777" w:rsidR="00832097" w:rsidRPr="000D184D" w:rsidRDefault="00832097" w:rsidP="00832097">
      <w:pPr>
        <w:rPr>
          <w:rFonts w:asciiTheme="minorHAnsi" w:hAnsiTheme="minorHAnsi"/>
        </w:rPr>
      </w:pPr>
      <w:r w:rsidRPr="000D184D">
        <w:rPr>
          <w:rFonts w:asciiTheme="minorHAnsi" w:hAnsiTheme="minorHAnsi"/>
        </w:rPr>
        <w:t>Ronald Ross Road 74-81 and 82-89</w:t>
      </w:r>
    </w:p>
    <w:p w14:paraId="09822EA4" w14:textId="77777777" w:rsidR="00832097" w:rsidRPr="000D184D" w:rsidRDefault="00832097" w:rsidP="00832097">
      <w:pPr>
        <w:rPr>
          <w:rFonts w:asciiTheme="minorHAnsi" w:hAnsiTheme="minorHAnsi"/>
        </w:rPr>
      </w:pPr>
    </w:p>
    <w:p w14:paraId="624405BE" w14:textId="77777777" w:rsidR="00832097" w:rsidRPr="000D184D" w:rsidRDefault="00832097" w:rsidP="00832097">
      <w:pPr>
        <w:rPr>
          <w:rFonts w:asciiTheme="minorHAnsi" w:hAnsiTheme="minorHAnsi"/>
          <w:b/>
          <w:bCs/>
        </w:rPr>
      </w:pPr>
      <w:r w:rsidRPr="000D184D">
        <w:rPr>
          <w:rFonts w:asciiTheme="minorHAnsi" w:hAnsiTheme="minorHAnsi"/>
          <w:b/>
          <w:bCs/>
        </w:rPr>
        <w:t>Block P</w:t>
      </w:r>
    </w:p>
    <w:p w14:paraId="669D44C1" w14:textId="77777777" w:rsidR="00832097" w:rsidRPr="000D184D" w:rsidRDefault="00832097" w:rsidP="00832097">
      <w:pPr>
        <w:rPr>
          <w:rFonts w:asciiTheme="minorHAnsi" w:hAnsiTheme="minorHAnsi"/>
        </w:rPr>
      </w:pPr>
    </w:p>
    <w:p w14:paraId="3A638E2F" w14:textId="77777777" w:rsidR="00832097" w:rsidRPr="000D184D" w:rsidRDefault="00832097" w:rsidP="00832097">
      <w:pPr>
        <w:rPr>
          <w:rFonts w:asciiTheme="minorHAnsi" w:hAnsiTheme="minorHAnsi"/>
        </w:rPr>
      </w:pPr>
      <w:r w:rsidRPr="000D184D">
        <w:rPr>
          <w:rFonts w:asciiTheme="minorHAnsi" w:hAnsiTheme="minorHAnsi"/>
        </w:rPr>
        <w:t>MPP Flats 001-410</w:t>
      </w:r>
    </w:p>
    <w:p w14:paraId="18527466" w14:textId="77777777" w:rsidR="00832097" w:rsidRPr="000D184D" w:rsidRDefault="00832097" w:rsidP="00832097">
      <w:pPr>
        <w:rPr>
          <w:rFonts w:asciiTheme="minorHAnsi" w:hAnsiTheme="minorHAnsi"/>
        </w:rPr>
      </w:pPr>
    </w:p>
    <w:p w14:paraId="2E481FEF" w14:textId="77777777" w:rsidR="00832097" w:rsidRPr="000D184D" w:rsidRDefault="00832097" w:rsidP="00832097">
      <w:pPr>
        <w:rPr>
          <w:rFonts w:asciiTheme="minorHAnsi" w:hAnsiTheme="minorHAnsi"/>
        </w:rPr>
      </w:pPr>
    </w:p>
    <w:p w14:paraId="1FFDD41D" w14:textId="77777777" w:rsidR="00832097" w:rsidRPr="000D184D" w:rsidRDefault="00832097" w:rsidP="00832097">
      <w:pPr>
        <w:rPr>
          <w:rFonts w:asciiTheme="minorHAnsi" w:hAnsiTheme="minorHAnsi"/>
          <w:b/>
          <w:bCs/>
        </w:rPr>
      </w:pPr>
      <w:r w:rsidRPr="000D184D">
        <w:rPr>
          <w:rFonts w:asciiTheme="minorHAnsi" w:hAnsiTheme="minorHAnsi"/>
          <w:b/>
          <w:bCs/>
        </w:rPr>
        <w:t>Block Q</w:t>
      </w:r>
    </w:p>
    <w:p w14:paraId="67BF3087" w14:textId="77777777" w:rsidR="00832097" w:rsidRPr="000D184D" w:rsidRDefault="00832097" w:rsidP="00832097">
      <w:pPr>
        <w:rPr>
          <w:rFonts w:asciiTheme="minorHAnsi" w:hAnsiTheme="minorHAnsi"/>
        </w:rPr>
      </w:pPr>
    </w:p>
    <w:p w14:paraId="2CB59CA3" w14:textId="77777777" w:rsidR="00832097" w:rsidRPr="000D184D" w:rsidRDefault="00832097" w:rsidP="00832097">
      <w:pPr>
        <w:rPr>
          <w:rFonts w:asciiTheme="minorHAnsi" w:hAnsiTheme="minorHAnsi"/>
        </w:rPr>
      </w:pPr>
      <w:r w:rsidRPr="000D184D">
        <w:rPr>
          <w:rFonts w:asciiTheme="minorHAnsi" w:hAnsiTheme="minorHAnsi"/>
        </w:rPr>
        <w:t>Daphne Jackson Road 01-17 and 18-33</w:t>
      </w:r>
    </w:p>
    <w:p w14:paraId="4E46DAC7" w14:textId="77777777" w:rsidR="00832097" w:rsidRPr="000D184D" w:rsidRDefault="00832097" w:rsidP="00832097">
      <w:pPr>
        <w:rPr>
          <w:rFonts w:asciiTheme="minorHAnsi" w:hAnsiTheme="minorHAnsi"/>
        </w:rPr>
      </w:pPr>
    </w:p>
    <w:p w14:paraId="0F43DBAA" w14:textId="77777777" w:rsidR="00832097" w:rsidRPr="000D184D" w:rsidRDefault="00832097" w:rsidP="00832097">
      <w:pPr>
        <w:rPr>
          <w:rFonts w:asciiTheme="minorHAnsi" w:hAnsiTheme="minorHAnsi"/>
          <w:b/>
          <w:bCs/>
        </w:rPr>
      </w:pPr>
      <w:r w:rsidRPr="000D184D">
        <w:rPr>
          <w:rFonts w:asciiTheme="minorHAnsi" w:hAnsiTheme="minorHAnsi"/>
          <w:b/>
          <w:bCs/>
        </w:rPr>
        <w:t>Block R</w:t>
      </w:r>
    </w:p>
    <w:p w14:paraId="394EB44B" w14:textId="77777777" w:rsidR="00832097" w:rsidRPr="000D184D" w:rsidRDefault="00832097" w:rsidP="00832097">
      <w:pPr>
        <w:rPr>
          <w:rFonts w:asciiTheme="minorHAnsi" w:hAnsiTheme="minorHAnsi"/>
        </w:rPr>
      </w:pPr>
    </w:p>
    <w:p w14:paraId="1B67692E" w14:textId="77777777" w:rsidR="00832097" w:rsidRPr="000D184D" w:rsidRDefault="00832097" w:rsidP="00832097">
      <w:pPr>
        <w:rPr>
          <w:rFonts w:asciiTheme="minorHAnsi" w:hAnsiTheme="minorHAnsi"/>
        </w:rPr>
      </w:pPr>
      <w:r w:rsidRPr="000D184D">
        <w:rPr>
          <w:rFonts w:asciiTheme="minorHAnsi" w:hAnsiTheme="minorHAnsi"/>
        </w:rPr>
        <w:t xml:space="preserve">Daphne Jackson Road </w:t>
      </w:r>
      <w:r w:rsidRPr="0020795B">
        <w:rPr>
          <w:rFonts w:asciiTheme="minorHAnsi" w:hAnsiTheme="minorHAnsi"/>
        </w:rPr>
        <w:t>34-44</w:t>
      </w:r>
      <w:r w:rsidRPr="000D184D">
        <w:rPr>
          <w:rFonts w:asciiTheme="minorHAnsi" w:hAnsiTheme="minorHAnsi"/>
        </w:rPr>
        <w:t xml:space="preserve">, </w:t>
      </w:r>
      <w:r w:rsidRPr="0020795B">
        <w:rPr>
          <w:rFonts w:asciiTheme="minorHAnsi" w:hAnsiTheme="minorHAnsi"/>
        </w:rPr>
        <w:t>45-56</w:t>
      </w:r>
      <w:r w:rsidRPr="000D184D">
        <w:rPr>
          <w:rFonts w:asciiTheme="minorHAnsi" w:hAnsiTheme="minorHAnsi"/>
        </w:rPr>
        <w:t xml:space="preserve">, </w:t>
      </w:r>
      <w:r w:rsidRPr="0020795B">
        <w:rPr>
          <w:rFonts w:asciiTheme="minorHAnsi" w:hAnsiTheme="minorHAnsi"/>
        </w:rPr>
        <w:t>57-73</w:t>
      </w:r>
      <w:r w:rsidRPr="000D184D">
        <w:rPr>
          <w:rFonts w:asciiTheme="minorHAnsi" w:hAnsiTheme="minorHAnsi"/>
        </w:rPr>
        <w:t xml:space="preserve">, </w:t>
      </w:r>
      <w:r w:rsidRPr="0020795B">
        <w:rPr>
          <w:rFonts w:asciiTheme="minorHAnsi" w:hAnsiTheme="minorHAnsi"/>
        </w:rPr>
        <w:t>74-82</w:t>
      </w:r>
      <w:r w:rsidRPr="000D184D">
        <w:rPr>
          <w:rFonts w:asciiTheme="minorHAnsi" w:hAnsiTheme="minorHAnsi"/>
        </w:rPr>
        <w:t xml:space="preserve">, </w:t>
      </w:r>
      <w:r w:rsidRPr="0020795B">
        <w:rPr>
          <w:rFonts w:asciiTheme="minorHAnsi" w:hAnsiTheme="minorHAnsi"/>
        </w:rPr>
        <w:t>83-91</w:t>
      </w:r>
      <w:r w:rsidRPr="000D184D">
        <w:rPr>
          <w:rFonts w:asciiTheme="minorHAnsi" w:hAnsiTheme="minorHAnsi"/>
        </w:rPr>
        <w:t xml:space="preserve">, </w:t>
      </w:r>
      <w:r w:rsidRPr="0020795B">
        <w:rPr>
          <w:rFonts w:asciiTheme="minorHAnsi" w:hAnsiTheme="minorHAnsi"/>
        </w:rPr>
        <w:t>92-107</w:t>
      </w:r>
      <w:r w:rsidRPr="000D184D">
        <w:rPr>
          <w:rFonts w:asciiTheme="minorHAnsi" w:hAnsiTheme="minorHAnsi"/>
        </w:rPr>
        <w:t xml:space="preserve">, </w:t>
      </w:r>
      <w:r w:rsidRPr="0020795B">
        <w:rPr>
          <w:rFonts w:asciiTheme="minorHAnsi" w:hAnsiTheme="minorHAnsi"/>
        </w:rPr>
        <w:t>108</w:t>
      </w:r>
      <w:r w:rsidRPr="000D184D">
        <w:rPr>
          <w:rFonts w:asciiTheme="minorHAnsi" w:hAnsiTheme="minorHAnsi"/>
        </w:rPr>
        <w:t>-</w:t>
      </w:r>
      <w:r w:rsidRPr="0020795B">
        <w:rPr>
          <w:rFonts w:asciiTheme="minorHAnsi" w:hAnsiTheme="minorHAnsi"/>
        </w:rPr>
        <w:t>123</w:t>
      </w:r>
    </w:p>
    <w:p w14:paraId="693ACB92" w14:textId="77777777" w:rsidR="00832097" w:rsidRPr="000D184D" w:rsidRDefault="00832097" w:rsidP="00832097">
      <w:pPr>
        <w:rPr>
          <w:rFonts w:asciiTheme="minorHAnsi" w:hAnsiTheme="minorHAnsi"/>
        </w:rPr>
      </w:pPr>
    </w:p>
    <w:p w14:paraId="0FA09348" w14:textId="77777777" w:rsidR="00832097" w:rsidRPr="000D184D" w:rsidRDefault="00832097" w:rsidP="00832097">
      <w:pPr>
        <w:rPr>
          <w:rFonts w:asciiTheme="minorHAnsi" w:hAnsiTheme="minorHAnsi"/>
        </w:rPr>
      </w:pPr>
    </w:p>
    <w:p w14:paraId="1E3EF292" w14:textId="77777777" w:rsidR="00832097" w:rsidRPr="000D184D" w:rsidRDefault="00832097" w:rsidP="00832097">
      <w:pPr>
        <w:rPr>
          <w:rFonts w:asciiTheme="minorHAnsi" w:hAnsiTheme="minorHAnsi"/>
          <w:b/>
          <w:bCs/>
        </w:rPr>
      </w:pPr>
      <w:r w:rsidRPr="000D184D">
        <w:rPr>
          <w:rFonts w:asciiTheme="minorHAnsi" w:hAnsiTheme="minorHAnsi"/>
          <w:b/>
          <w:bCs/>
        </w:rPr>
        <w:t>Manor Park Reception</w:t>
      </w:r>
    </w:p>
    <w:p w14:paraId="6FEC9477" w14:textId="77777777" w:rsidR="00832097" w:rsidRPr="000D184D" w:rsidRDefault="00832097" w:rsidP="00832097">
      <w:pPr>
        <w:rPr>
          <w:rFonts w:asciiTheme="minorHAnsi" w:hAnsiTheme="minorHAnsi"/>
        </w:rPr>
      </w:pPr>
    </w:p>
    <w:p w14:paraId="620899BB" w14:textId="77777777" w:rsidR="00832097" w:rsidRPr="000D184D" w:rsidRDefault="00832097" w:rsidP="00832097">
      <w:pPr>
        <w:rPr>
          <w:rFonts w:asciiTheme="minorHAnsi" w:hAnsiTheme="minorHAnsi"/>
        </w:rPr>
      </w:pPr>
      <w:r w:rsidRPr="000D184D">
        <w:rPr>
          <w:rFonts w:asciiTheme="minorHAnsi" w:hAnsiTheme="minorHAnsi"/>
        </w:rPr>
        <w:t>MPR Flats 101-121</w:t>
      </w:r>
    </w:p>
    <w:p w14:paraId="7EFE888D" w14:textId="77777777" w:rsidR="00832097" w:rsidRPr="000D184D" w:rsidRDefault="00832097" w:rsidP="00832097">
      <w:pPr>
        <w:rPr>
          <w:rFonts w:asciiTheme="minorHAnsi" w:hAnsiTheme="minorHAnsi"/>
        </w:rPr>
      </w:pPr>
    </w:p>
    <w:p w14:paraId="05C97F77" w14:textId="77777777" w:rsidR="00832097" w:rsidRDefault="00832097" w:rsidP="00832097"/>
    <w:p w14:paraId="2F28A378" w14:textId="77777777" w:rsidR="00832097" w:rsidRDefault="00832097"/>
    <w:sectPr w:rsidR="00832097" w:rsidSect="00832097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3632"/>
    <w:multiLevelType w:val="hybridMultilevel"/>
    <w:tmpl w:val="CDDCF32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AE62F04"/>
    <w:multiLevelType w:val="multilevel"/>
    <w:tmpl w:val="AF72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DA70CE"/>
    <w:multiLevelType w:val="multilevel"/>
    <w:tmpl w:val="C154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2191708">
    <w:abstractNumId w:val="2"/>
  </w:num>
  <w:num w:numId="2" w16cid:durableId="680545587">
    <w:abstractNumId w:val="1"/>
  </w:num>
  <w:num w:numId="3" w16cid:durableId="6731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97"/>
    <w:rsid w:val="00742F49"/>
    <w:rsid w:val="00832097"/>
    <w:rsid w:val="008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49B7"/>
  <w15:chartTrackingRefBased/>
  <w15:docId w15:val="{893FF6C0-5AD6-4FAA-A65E-C89AD094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09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0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0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0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0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0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32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09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32097"/>
  </w:style>
  <w:style w:type="paragraph" w:customStyle="1" w:styleId="xmsolistparagraph">
    <w:name w:val="x_msolistparagraph"/>
    <w:basedOn w:val="Normal"/>
    <w:rsid w:val="00832097"/>
    <w:pPr>
      <w:widowControl/>
    </w:pPr>
    <w:rPr>
      <w:rFonts w:eastAsiaTheme="minorHAns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Harding, Donna (E&amp;F Systems Support)</dc:creator>
  <cp:keywords/>
  <dc:description/>
  <cp:lastModifiedBy>Harding, Donna (E&amp;F Systems Support)</cp:lastModifiedBy>
  <cp:revision>2</cp:revision>
  <dcterms:created xsi:type="dcterms:W3CDTF">2025-09-11T17:55:00Z</dcterms:created>
  <dcterms:modified xsi:type="dcterms:W3CDTF">2025-09-11T17:59:00Z</dcterms:modified>
</cp:coreProperties>
</file>